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B076DD" w14:textId="2EDFF5D3" w:rsidR="005A260F" w:rsidRDefault="005A260F" w:rsidP="005A260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#111-e</w:t>
      </w:r>
      <w:r>
        <w:rPr>
          <w:b/>
          <w:i/>
          <w:noProof/>
          <w:sz w:val="24"/>
          <w:szCs w:val="28"/>
        </w:rPr>
        <w:tab/>
      </w:r>
      <w:r w:rsidR="00DD7E53" w:rsidRPr="00DD7E53">
        <w:rPr>
          <w:b/>
          <w:noProof/>
          <w:sz w:val="28"/>
          <w:szCs w:val="28"/>
        </w:rPr>
        <w:t>R3-210425</w:t>
      </w:r>
    </w:p>
    <w:p w14:paraId="51CCC4F7" w14:textId="77777777" w:rsidR="005A260F" w:rsidRDefault="005A260F" w:rsidP="005A260F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January 25th – February 4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2021</w:t>
      </w:r>
    </w:p>
    <w:p w14:paraId="06A1930A" w14:textId="77777777" w:rsidR="005A260F" w:rsidRDefault="005A260F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412D3EFE" w14:textId="77777777" w:rsidR="005A260F" w:rsidRDefault="005A260F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4B27D534" w14:textId="03C4142C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276B6">
        <w:rPr>
          <w:rFonts w:ascii="Arial" w:hAnsi="Arial" w:cs="Arial"/>
          <w:b/>
        </w:rPr>
        <w:t xml:space="preserve">[draft] </w:t>
      </w:r>
      <w:r w:rsidR="00B37601" w:rsidRPr="00B37601">
        <w:rPr>
          <w:rFonts w:ascii="Arial" w:hAnsi="Arial" w:cs="Arial"/>
          <w:b/>
        </w:rPr>
        <w:t xml:space="preserve">Reply LS </w:t>
      </w:r>
      <w:r w:rsidR="003A7385" w:rsidRPr="003A7385">
        <w:rPr>
          <w:rFonts w:ascii="Arial" w:hAnsi="Arial" w:cs="Arial"/>
          <w:b/>
        </w:rPr>
        <w:t xml:space="preserve">on </w:t>
      </w:r>
      <w:r w:rsidR="004276B6" w:rsidRPr="004276B6">
        <w:rPr>
          <w:rFonts w:ascii="Arial" w:hAnsi="Arial" w:cs="Arial"/>
          <w:b/>
        </w:rPr>
        <w:t>MDT Stage 2 and Stage 3 alignment</w:t>
      </w:r>
    </w:p>
    <w:p w14:paraId="4ED51376" w14:textId="0FAA18FC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0B8D4222" w14:textId="66B29381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E6187C" w:rsidRPr="00E6187C">
        <w:rPr>
          <w:rFonts w:ascii="Arial" w:hAnsi="Arial" w:cs="Arial"/>
          <w:b/>
        </w:rPr>
        <w:t>S5-206297</w:t>
      </w:r>
      <w:r w:rsidR="00E6187C">
        <w:rPr>
          <w:rFonts w:ascii="Arial" w:hAnsi="Arial" w:cs="Arial"/>
          <w:b/>
        </w:rPr>
        <w:t>/</w:t>
      </w:r>
      <w:r w:rsidR="00C15578" w:rsidRPr="00C15578">
        <w:rPr>
          <w:rFonts w:ascii="Arial" w:hAnsi="Arial" w:cs="Arial"/>
          <w:b/>
        </w:rPr>
        <w:t>R3-210043</w:t>
      </w:r>
    </w:p>
    <w:p w14:paraId="19D8CDF3" w14:textId="7777777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73AB9DF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16E869A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B37601" w:rsidRPr="00B37601">
        <w:rPr>
          <w:color w:val="000000" w:themeColor="text1"/>
        </w:rPr>
        <w:t>NR_ENDC_SON_MDT_enh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3F0B0F33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Ericsson</w:t>
      </w:r>
      <w:r w:rsidR="004276B6">
        <w:rPr>
          <w:color w:val="000000" w:themeColor="text1"/>
        </w:rPr>
        <w:t xml:space="preserve"> </w:t>
      </w:r>
    </w:p>
    <w:p w14:paraId="2CB1D378" w14:textId="3938A7DD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B37601">
        <w:t xml:space="preserve">3GPP </w:t>
      </w:r>
      <w:r w:rsidR="00E612C5">
        <w:t>SA5</w:t>
      </w:r>
      <w:r w:rsidR="002011E4">
        <w:t>, 3GPP RAN2</w:t>
      </w:r>
    </w:p>
    <w:p w14:paraId="51FC120B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65D8D7A2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63BB">
        <w:rPr>
          <w:bCs/>
          <w:color w:val="0000FF"/>
        </w:rPr>
        <w:t>Angelo.Centonza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2DC240" w14:textId="531A6C00" w:rsidR="00DD7E53" w:rsidRDefault="00463675" w:rsidP="00DD7E53">
      <w:pPr>
        <w:pStyle w:val="Title"/>
      </w:pPr>
      <w:r w:rsidRPr="000F4E43">
        <w:t>Attachments:</w:t>
      </w:r>
      <w:r w:rsidRPr="000F4E43">
        <w:tab/>
      </w:r>
      <w:r w:rsidR="00DD7E53" w:rsidRPr="00DD7E53">
        <w:t>R3-210322 - 36.413CR for synching the collection period values to SA5 specifications</w:t>
      </w:r>
      <w:r w:rsidR="00DD7E53">
        <w:t xml:space="preserve"> </w:t>
      </w:r>
    </w:p>
    <w:p w14:paraId="09059974" w14:textId="1CB021AB" w:rsidR="00DD7E53" w:rsidRDefault="00DD7E53" w:rsidP="00DD7E53">
      <w:pPr>
        <w:pStyle w:val="Title"/>
        <w:ind w:firstLine="0"/>
      </w:pPr>
      <w:r w:rsidRPr="00DD7E53">
        <w:t>R3-210323 - 36.423CR for synching the collection period values to SA5 specifications</w:t>
      </w:r>
    </w:p>
    <w:p w14:paraId="63DDE2E4" w14:textId="36DCAE97" w:rsidR="00463675" w:rsidRDefault="00463675" w:rsidP="00DD7E53">
      <w:pPr>
        <w:pStyle w:val="Title"/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A46B768" w14:textId="1FC9CA4C" w:rsidR="00B37601" w:rsidRPr="00B37601" w:rsidRDefault="00B37601" w:rsidP="00B3760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 xml:space="preserve">RAN3 thanks SA5 for their Reply LS </w:t>
      </w:r>
      <w:r w:rsidR="00BA2DB8" w:rsidRPr="00BA2DB8">
        <w:rPr>
          <w:rFonts w:ascii="Arial" w:hAnsi="Arial"/>
        </w:rPr>
        <w:t>on MDT Stage 2 and Stage 3 alignment</w:t>
      </w:r>
      <w:r w:rsidRPr="00B37601">
        <w:rPr>
          <w:rFonts w:ascii="Arial" w:hAnsi="Arial"/>
        </w:rPr>
        <w:t>.</w:t>
      </w:r>
    </w:p>
    <w:p w14:paraId="25F6C695" w14:textId="77777777" w:rsidR="00B37601" w:rsidRPr="00B37601" w:rsidRDefault="00B37601" w:rsidP="00B37601">
      <w:pPr>
        <w:pStyle w:val="Header"/>
        <w:rPr>
          <w:rFonts w:ascii="Arial" w:hAnsi="Arial"/>
        </w:rPr>
      </w:pPr>
    </w:p>
    <w:p w14:paraId="072D05A5" w14:textId="7846D2B4" w:rsidR="00B37601" w:rsidRPr="00F25130" w:rsidRDefault="00B37601" w:rsidP="00F25130">
      <w:pPr>
        <w:rPr>
          <w:rFonts w:ascii="Arial" w:eastAsia="Calibri" w:hAnsi="Arial" w:cs="Arial"/>
          <w:lang w:val="en-US"/>
        </w:rPr>
      </w:pPr>
      <w:r w:rsidRPr="00B37601">
        <w:rPr>
          <w:rFonts w:ascii="Arial" w:hAnsi="Arial"/>
        </w:rPr>
        <w:t xml:space="preserve">SA5 </w:t>
      </w:r>
      <w:r w:rsidR="00D20D5E">
        <w:rPr>
          <w:rFonts w:ascii="Arial" w:hAnsi="Arial"/>
        </w:rPr>
        <w:t>informed RAN3</w:t>
      </w:r>
      <w:r w:rsidR="00B41EF9">
        <w:rPr>
          <w:rFonts w:ascii="Arial" w:hAnsi="Arial"/>
        </w:rPr>
        <w:t xml:space="preserve"> </w:t>
      </w:r>
      <w:r w:rsidR="006866CD" w:rsidRPr="006866CD">
        <w:rPr>
          <w:rFonts w:ascii="Arial" w:eastAsia="Calibri" w:hAnsi="Arial" w:cs="Arial"/>
          <w:lang w:val="en-US"/>
        </w:rPr>
        <w:t>that SA5 Stage 2 and RAN3 Stage 3 should be aligned</w:t>
      </w:r>
      <w:r w:rsidR="001F6CAB">
        <w:rPr>
          <w:rFonts w:ascii="Arial" w:eastAsia="Calibri" w:hAnsi="Arial" w:cs="Arial"/>
          <w:lang w:val="en-US"/>
        </w:rPr>
        <w:t xml:space="preserve"> and that this </w:t>
      </w:r>
      <w:r w:rsidR="006866CD" w:rsidRPr="006866CD">
        <w:rPr>
          <w:rFonts w:ascii="Arial" w:eastAsia="Calibri" w:hAnsi="Arial" w:cs="Arial"/>
          <w:lang w:val="en-US"/>
        </w:rPr>
        <w:t xml:space="preserve">means that if a stage 3 specification includes a subset of values with respect to the stage 2 specification, the Stage 3 specification should be updated to match the stage 2. </w:t>
      </w:r>
      <w:r w:rsidR="00F25130">
        <w:rPr>
          <w:rFonts w:ascii="Arial" w:eastAsia="Calibri" w:hAnsi="Arial" w:cs="Arial"/>
          <w:lang w:val="en-US"/>
        </w:rPr>
        <w:t xml:space="preserve">SA5 </w:t>
      </w:r>
      <w:r w:rsidR="000B36A9">
        <w:rPr>
          <w:rFonts w:ascii="Arial" w:eastAsia="Calibri" w:hAnsi="Arial" w:cs="Arial"/>
          <w:lang w:val="en-US" w:eastAsia="zh-CN"/>
        </w:rPr>
        <w:t>placed</w:t>
      </w:r>
      <w:r w:rsidR="00D20D5E">
        <w:rPr>
          <w:rFonts w:ascii="Arial" w:hAnsi="Arial"/>
        </w:rPr>
        <w:t xml:space="preserve"> </w:t>
      </w:r>
      <w:r w:rsidRPr="00B37601">
        <w:rPr>
          <w:rFonts w:ascii="Arial" w:hAnsi="Arial"/>
        </w:rPr>
        <w:t>the following action on RAN3:</w:t>
      </w:r>
    </w:p>
    <w:p w14:paraId="653E314E" w14:textId="77777777" w:rsidR="00B37601" w:rsidRPr="00B37601" w:rsidRDefault="00B37601" w:rsidP="00B37601">
      <w:pPr>
        <w:pStyle w:val="Header"/>
        <w:rPr>
          <w:rFonts w:ascii="Arial" w:hAnsi="Arial"/>
        </w:rPr>
      </w:pPr>
    </w:p>
    <w:p w14:paraId="1DF6572D" w14:textId="77A4D26C" w:rsidR="00B37601" w:rsidRPr="00B37601" w:rsidRDefault="00B37601" w:rsidP="00B37601">
      <w:pPr>
        <w:pStyle w:val="Header"/>
        <w:numPr>
          <w:ilvl w:val="0"/>
          <w:numId w:val="17"/>
        </w:numPr>
        <w:rPr>
          <w:rFonts w:ascii="Arial" w:hAnsi="Arial"/>
        </w:rPr>
      </w:pPr>
      <w:r w:rsidRPr="00B37601">
        <w:rPr>
          <w:rFonts w:ascii="Arial" w:hAnsi="Arial"/>
        </w:rPr>
        <w:t>Please take above information into consideration.</w:t>
      </w:r>
    </w:p>
    <w:p w14:paraId="1F548C06" w14:textId="77777777" w:rsidR="00B37601" w:rsidRDefault="00B37601" w:rsidP="00B37601">
      <w:pPr>
        <w:pStyle w:val="Header"/>
        <w:rPr>
          <w:rFonts w:ascii="Arial" w:hAnsi="Arial"/>
        </w:rPr>
      </w:pPr>
    </w:p>
    <w:p w14:paraId="3CD29C99" w14:textId="73D8E08B" w:rsidR="00807507" w:rsidRDefault="00B37601" w:rsidP="00A53C6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>RAN3 would like to</w:t>
      </w:r>
      <w:r w:rsidR="00B642D6">
        <w:rPr>
          <w:rFonts w:ascii="Arial" w:hAnsi="Arial"/>
        </w:rPr>
        <w:t xml:space="preserve"> confirm </w:t>
      </w:r>
      <w:r w:rsidR="000F363F">
        <w:rPr>
          <w:rFonts w:ascii="Arial" w:hAnsi="Arial"/>
        </w:rPr>
        <w:t>that</w:t>
      </w:r>
      <w:r w:rsidR="00B642D6" w:rsidRPr="00B642D6">
        <w:rPr>
          <w:rFonts w:ascii="Arial" w:hAnsi="Arial"/>
        </w:rPr>
        <w:t xml:space="preserve"> </w:t>
      </w:r>
      <w:r w:rsidR="00A53C61">
        <w:rPr>
          <w:rFonts w:ascii="Arial" w:hAnsi="Arial"/>
        </w:rPr>
        <w:t xml:space="preserve">the </w:t>
      </w:r>
      <w:r w:rsidR="00F52D1F">
        <w:rPr>
          <w:rFonts w:ascii="Arial" w:hAnsi="Arial"/>
        </w:rPr>
        <w:t>value range of the</w:t>
      </w:r>
      <w:r w:rsidR="00A53C61">
        <w:rPr>
          <w:rFonts w:ascii="Arial" w:hAnsi="Arial"/>
        </w:rPr>
        <w:t xml:space="preserve"> </w:t>
      </w:r>
      <w:r w:rsidR="00F52D1F" w:rsidRPr="005E5CCA">
        <w:rPr>
          <w:rFonts w:ascii="Arial" w:hAnsi="Arial"/>
          <w:i/>
          <w:iCs/>
        </w:rPr>
        <w:t>M4 Collection Period</w:t>
      </w:r>
      <w:r w:rsidR="00F52D1F">
        <w:rPr>
          <w:rFonts w:ascii="Arial" w:hAnsi="Arial"/>
        </w:rPr>
        <w:t xml:space="preserve"> IE</w:t>
      </w:r>
      <w:r w:rsidR="00F52D1F" w:rsidRPr="00F52D1F">
        <w:rPr>
          <w:rFonts w:ascii="Arial" w:hAnsi="Arial"/>
        </w:rPr>
        <w:t xml:space="preserve"> </w:t>
      </w:r>
      <w:r w:rsidR="00F52D1F">
        <w:rPr>
          <w:rFonts w:ascii="Arial" w:hAnsi="Arial"/>
        </w:rPr>
        <w:t xml:space="preserve">and the </w:t>
      </w:r>
      <w:r w:rsidR="00F52D1F" w:rsidRPr="005E5CCA">
        <w:rPr>
          <w:rFonts w:ascii="Arial" w:hAnsi="Arial"/>
          <w:i/>
          <w:iCs/>
        </w:rPr>
        <w:t>M</w:t>
      </w:r>
      <w:r w:rsidR="00F52D1F">
        <w:rPr>
          <w:rFonts w:ascii="Arial" w:hAnsi="Arial"/>
          <w:i/>
          <w:iCs/>
        </w:rPr>
        <w:t>5</w:t>
      </w:r>
      <w:r w:rsidR="00F52D1F" w:rsidRPr="005E5CCA">
        <w:rPr>
          <w:rFonts w:ascii="Arial" w:hAnsi="Arial"/>
          <w:i/>
          <w:iCs/>
        </w:rPr>
        <w:t xml:space="preserve"> Collection Period </w:t>
      </w:r>
      <w:r w:rsidR="00F52D1F">
        <w:rPr>
          <w:rFonts w:ascii="Arial" w:hAnsi="Arial"/>
        </w:rPr>
        <w:t xml:space="preserve"> IE </w:t>
      </w:r>
      <w:r w:rsidR="00A53C61">
        <w:rPr>
          <w:rFonts w:ascii="Arial" w:hAnsi="Arial"/>
        </w:rPr>
        <w:t>in TS</w:t>
      </w:r>
      <w:r w:rsidR="00266016">
        <w:rPr>
          <w:rFonts w:ascii="Arial" w:hAnsi="Arial"/>
        </w:rPr>
        <w:t>3</w:t>
      </w:r>
      <w:r w:rsidR="00994A3E">
        <w:rPr>
          <w:rFonts w:ascii="Arial" w:hAnsi="Arial"/>
        </w:rPr>
        <w:t>6</w:t>
      </w:r>
      <w:r w:rsidR="00266016">
        <w:rPr>
          <w:rFonts w:ascii="Arial" w:hAnsi="Arial"/>
        </w:rPr>
        <w:t>.4</w:t>
      </w:r>
      <w:r w:rsidR="00994A3E">
        <w:rPr>
          <w:rFonts w:ascii="Arial" w:hAnsi="Arial"/>
        </w:rPr>
        <w:t>1</w:t>
      </w:r>
      <w:r w:rsidR="00266016">
        <w:rPr>
          <w:rFonts w:ascii="Arial" w:hAnsi="Arial"/>
        </w:rPr>
        <w:t>3 and TS3</w:t>
      </w:r>
      <w:r w:rsidR="00994A3E">
        <w:rPr>
          <w:rFonts w:ascii="Arial" w:hAnsi="Arial"/>
        </w:rPr>
        <w:t>6</w:t>
      </w:r>
      <w:r w:rsidR="00266016">
        <w:rPr>
          <w:rFonts w:ascii="Arial" w:hAnsi="Arial"/>
        </w:rPr>
        <w:t>.4</w:t>
      </w:r>
      <w:r w:rsidR="00994A3E">
        <w:rPr>
          <w:rFonts w:ascii="Arial" w:hAnsi="Arial"/>
        </w:rPr>
        <w:t>2</w:t>
      </w:r>
      <w:r w:rsidR="00266016">
        <w:rPr>
          <w:rFonts w:ascii="Arial" w:hAnsi="Arial"/>
        </w:rPr>
        <w:t>3 are aligned to the</w:t>
      </w:r>
      <w:r w:rsidR="00603CE1">
        <w:rPr>
          <w:rFonts w:ascii="Arial" w:hAnsi="Arial"/>
        </w:rPr>
        <w:t xml:space="preserve"> corresponding values in SA</w:t>
      </w:r>
      <w:r w:rsidR="00B14B36">
        <w:rPr>
          <w:rFonts w:ascii="Arial" w:hAnsi="Arial"/>
        </w:rPr>
        <w:t>5 TS32.422</w:t>
      </w:r>
      <w:r w:rsidR="008408DD">
        <w:rPr>
          <w:rFonts w:ascii="Arial" w:hAnsi="Arial"/>
        </w:rPr>
        <w:t>.</w:t>
      </w:r>
    </w:p>
    <w:p w14:paraId="6FD81FAA" w14:textId="77777777" w:rsidR="00B14B36" w:rsidRPr="000F4E43" w:rsidRDefault="00B14B36" w:rsidP="00A53C61">
      <w:pPr>
        <w:pStyle w:val="Header"/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C08642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801390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</w:t>
      </w:r>
    </w:p>
    <w:p w14:paraId="68313AA9" w14:textId="0A2D8CAB" w:rsidR="0036522D" w:rsidRDefault="00463675" w:rsidP="0036522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2671AC">
        <w:rPr>
          <w:rFonts w:ascii="Arial" w:hAnsi="Arial" w:cs="Arial"/>
        </w:rPr>
        <w:t>SA</w:t>
      </w:r>
      <w:r w:rsidR="00B37601">
        <w:rPr>
          <w:rFonts w:ascii="Arial" w:hAnsi="Arial" w:cs="Arial"/>
        </w:rPr>
        <w:t>5</w:t>
      </w:r>
      <w:r w:rsidR="002671AC" w:rsidRPr="002671AC">
        <w:rPr>
          <w:rFonts w:ascii="Arial" w:hAnsi="Arial" w:cs="Arial"/>
        </w:rPr>
        <w:t xml:space="preserve"> to take the above information into </w:t>
      </w:r>
      <w:r w:rsidR="00026E67">
        <w:rPr>
          <w:rFonts w:ascii="Arial" w:hAnsi="Arial" w:cs="Arial"/>
        </w:rPr>
        <w:t>consideration</w:t>
      </w:r>
      <w:r w:rsidR="002671AC">
        <w:rPr>
          <w:rFonts w:ascii="Arial" w:hAnsi="Arial" w:cs="Arial"/>
        </w:rPr>
        <w:t xml:space="preserve">. </w:t>
      </w:r>
    </w:p>
    <w:p w14:paraId="43CD9B80" w14:textId="77777777" w:rsidR="00CA1044" w:rsidRDefault="00CA1044" w:rsidP="00CA1044">
      <w:pPr>
        <w:spacing w:after="120"/>
        <w:ind w:left="1985" w:hanging="1985"/>
        <w:rPr>
          <w:rFonts w:ascii="Arial" w:hAnsi="Arial" w:cs="Arial"/>
          <w:b/>
        </w:rPr>
      </w:pPr>
    </w:p>
    <w:p w14:paraId="30D12DAE" w14:textId="58F70D80" w:rsidR="00CA1044" w:rsidRPr="000F4E43" w:rsidRDefault="00CA1044" w:rsidP="00CA1044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</w:t>
      </w:r>
      <w:bookmarkStart w:id="0" w:name="_GoBack"/>
      <w:bookmarkEnd w:id="0"/>
    </w:p>
    <w:p w14:paraId="63D23CFB" w14:textId="067CDA22" w:rsidR="00CA1044" w:rsidRPr="002671AC" w:rsidRDefault="00CA1044" w:rsidP="00CA1044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RAN3</w:t>
      </w:r>
      <w:r w:rsidRPr="002671AC">
        <w:rPr>
          <w:rFonts w:ascii="Arial" w:hAnsi="Arial" w:cs="Arial"/>
        </w:rPr>
        <w:t xml:space="preserve"> kindly </w:t>
      </w:r>
      <w:r>
        <w:rPr>
          <w:rFonts w:ascii="Arial" w:hAnsi="Arial" w:cs="Arial"/>
        </w:rPr>
        <w:t>asks RAN2</w:t>
      </w:r>
      <w:r w:rsidRPr="002671AC">
        <w:rPr>
          <w:rFonts w:ascii="Arial" w:hAnsi="Arial" w:cs="Arial"/>
        </w:rPr>
        <w:t xml:space="preserve"> to take the above information into </w:t>
      </w:r>
      <w:r>
        <w:rPr>
          <w:rFonts w:ascii="Arial" w:hAnsi="Arial" w:cs="Arial"/>
        </w:rPr>
        <w:t xml:space="preserve">consideration.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7DBB1549" w14:textId="77777777" w:rsidR="00B1484B" w:rsidRPr="0072320C" w:rsidRDefault="00B1484B" w:rsidP="00B148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>
        <w:rPr>
          <w:rFonts w:ascii="Arial" w:hAnsi="Arial" w:cs="Arial"/>
          <w:bCs/>
          <w:lang w:val="en-US"/>
        </w:rPr>
        <w:t>12-e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17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May </w:t>
      </w:r>
      <w:r w:rsidRPr="0072320C">
        <w:rPr>
          <w:rFonts w:ascii="Arial" w:hAnsi="Arial" w:cs="Arial"/>
          <w:bCs/>
          <w:lang w:val="en-US"/>
        </w:rPr>
        <w:t xml:space="preserve">– </w:t>
      </w:r>
      <w:r>
        <w:rPr>
          <w:rFonts w:ascii="Arial" w:hAnsi="Arial" w:cs="Arial"/>
          <w:bCs/>
          <w:lang w:val="en-US"/>
        </w:rPr>
        <w:t>28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May </w:t>
      </w:r>
      <w:r w:rsidRPr="0072320C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6DA90322" w14:textId="12C72AA1" w:rsidR="00A11F42" w:rsidRPr="0072320C" w:rsidRDefault="00A11F42" w:rsidP="00B148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DA685B" w14:textId="77777777" w:rsidR="00C45BF8" w:rsidRDefault="00C45BF8">
      <w:r>
        <w:separator/>
      </w:r>
    </w:p>
  </w:endnote>
  <w:endnote w:type="continuationSeparator" w:id="0">
    <w:p w14:paraId="5C1E015D" w14:textId="77777777" w:rsidR="00C45BF8" w:rsidRDefault="00C45BF8">
      <w:r>
        <w:continuationSeparator/>
      </w:r>
    </w:p>
  </w:endnote>
  <w:endnote w:type="continuationNotice" w:id="1">
    <w:p w14:paraId="29743D9B" w14:textId="77777777" w:rsidR="00C45BF8" w:rsidRDefault="00C45B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2DD5E3" w14:textId="77777777" w:rsidR="00C45BF8" w:rsidRDefault="00C45BF8">
      <w:r>
        <w:separator/>
      </w:r>
    </w:p>
  </w:footnote>
  <w:footnote w:type="continuationSeparator" w:id="0">
    <w:p w14:paraId="0531CB7F" w14:textId="77777777" w:rsidR="00C45BF8" w:rsidRDefault="00C45BF8">
      <w:r>
        <w:continuationSeparator/>
      </w:r>
    </w:p>
  </w:footnote>
  <w:footnote w:type="continuationNotice" w:id="1">
    <w:p w14:paraId="74B5A99D" w14:textId="77777777" w:rsidR="00C45BF8" w:rsidRDefault="00C45B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26E67"/>
    <w:rsid w:val="00040DE2"/>
    <w:rsid w:val="00046057"/>
    <w:rsid w:val="00065606"/>
    <w:rsid w:val="000871FE"/>
    <w:rsid w:val="000A2B25"/>
    <w:rsid w:val="000A6D38"/>
    <w:rsid w:val="000B36A9"/>
    <w:rsid w:val="000C4591"/>
    <w:rsid w:val="000D6DE4"/>
    <w:rsid w:val="000F363F"/>
    <w:rsid w:val="000F402D"/>
    <w:rsid w:val="000F4E43"/>
    <w:rsid w:val="0010735E"/>
    <w:rsid w:val="0013366A"/>
    <w:rsid w:val="00137DB9"/>
    <w:rsid w:val="00194AE6"/>
    <w:rsid w:val="001F6CAB"/>
    <w:rsid w:val="002011E4"/>
    <w:rsid w:val="00266016"/>
    <w:rsid w:val="002671AC"/>
    <w:rsid w:val="002B654A"/>
    <w:rsid w:val="002D3F0F"/>
    <w:rsid w:val="002D5073"/>
    <w:rsid w:val="002F3EF7"/>
    <w:rsid w:val="00304389"/>
    <w:rsid w:val="003268D5"/>
    <w:rsid w:val="00342DF7"/>
    <w:rsid w:val="00343536"/>
    <w:rsid w:val="00363867"/>
    <w:rsid w:val="0036522D"/>
    <w:rsid w:val="00370A4A"/>
    <w:rsid w:val="00372389"/>
    <w:rsid w:val="003A7385"/>
    <w:rsid w:val="00420E2F"/>
    <w:rsid w:val="004276B6"/>
    <w:rsid w:val="00437C9E"/>
    <w:rsid w:val="004425B2"/>
    <w:rsid w:val="00463675"/>
    <w:rsid w:val="00476289"/>
    <w:rsid w:val="004B1CEA"/>
    <w:rsid w:val="004C7917"/>
    <w:rsid w:val="004E2F11"/>
    <w:rsid w:val="004F55B4"/>
    <w:rsid w:val="00502EB7"/>
    <w:rsid w:val="00523593"/>
    <w:rsid w:val="005256C4"/>
    <w:rsid w:val="00550461"/>
    <w:rsid w:val="00584B08"/>
    <w:rsid w:val="005A260F"/>
    <w:rsid w:val="005E06DC"/>
    <w:rsid w:val="005E5CCA"/>
    <w:rsid w:val="00603CE1"/>
    <w:rsid w:val="00626756"/>
    <w:rsid w:val="00637766"/>
    <w:rsid w:val="00670000"/>
    <w:rsid w:val="006866CD"/>
    <w:rsid w:val="0069465B"/>
    <w:rsid w:val="006B32D3"/>
    <w:rsid w:val="006B35C7"/>
    <w:rsid w:val="006C5590"/>
    <w:rsid w:val="007154E5"/>
    <w:rsid w:val="0072320C"/>
    <w:rsid w:val="00726FC3"/>
    <w:rsid w:val="007271AB"/>
    <w:rsid w:val="007519BF"/>
    <w:rsid w:val="00752FAC"/>
    <w:rsid w:val="00767F6C"/>
    <w:rsid w:val="00786E08"/>
    <w:rsid w:val="00795D8B"/>
    <w:rsid w:val="00796737"/>
    <w:rsid w:val="007D18FB"/>
    <w:rsid w:val="007E31C6"/>
    <w:rsid w:val="00801390"/>
    <w:rsid w:val="00807507"/>
    <w:rsid w:val="00816257"/>
    <w:rsid w:val="0082699F"/>
    <w:rsid w:val="00833535"/>
    <w:rsid w:val="008408DD"/>
    <w:rsid w:val="00876568"/>
    <w:rsid w:val="00890BE4"/>
    <w:rsid w:val="00903D05"/>
    <w:rsid w:val="00923E7C"/>
    <w:rsid w:val="00924031"/>
    <w:rsid w:val="0092465F"/>
    <w:rsid w:val="00945FEB"/>
    <w:rsid w:val="0098606C"/>
    <w:rsid w:val="00992D56"/>
    <w:rsid w:val="00994A3E"/>
    <w:rsid w:val="009A1C5C"/>
    <w:rsid w:val="009B63BB"/>
    <w:rsid w:val="00A11F42"/>
    <w:rsid w:val="00A24FD3"/>
    <w:rsid w:val="00A53C61"/>
    <w:rsid w:val="00A66AFD"/>
    <w:rsid w:val="00A7698C"/>
    <w:rsid w:val="00AA40BC"/>
    <w:rsid w:val="00AA562C"/>
    <w:rsid w:val="00AD50B2"/>
    <w:rsid w:val="00AF4EE6"/>
    <w:rsid w:val="00B1484B"/>
    <w:rsid w:val="00B14B36"/>
    <w:rsid w:val="00B312D7"/>
    <w:rsid w:val="00B37601"/>
    <w:rsid w:val="00B37738"/>
    <w:rsid w:val="00B41EF9"/>
    <w:rsid w:val="00B457FE"/>
    <w:rsid w:val="00B642D6"/>
    <w:rsid w:val="00B71F5D"/>
    <w:rsid w:val="00B742F3"/>
    <w:rsid w:val="00B872F4"/>
    <w:rsid w:val="00B90F82"/>
    <w:rsid w:val="00B9253C"/>
    <w:rsid w:val="00BA2DB8"/>
    <w:rsid w:val="00BD4F5F"/>
    <w:rsid w:val="00BE11BC"/>
    <w:rsid w:val="00BF342B"/>
    <w:rsid w:val="00C15578"/>
    <w:rsid w:val="00C45BF8"/>
    <w:rsid w:val="00CA1044"/>
    <w:rsid w:val="00CD1967"/>
    <w:rsid w:val="00CE7248"/>
    <w:rsid w:val="00D0242E"/>
    <w:rsid w:val="00D0437C"/>
    <w:rsid w:val="00D20D5E"/>
    <w:rsid w:val="00D25CD7"/>
    <w:rsid w:val="00D43F50"/>
    <w:rsid w:val="00D46820"/>
    <w:rsid w:val="00D648E1"/>
    <w:rsid w:val="00D91076"/>
    <w:rsid w:val="00DC4783"/>
    <w:rsid w:val="00DD7E53"/>
    <w:rsid w:val="00DF4C97"/>
    <w:rsid w:val="00E21AC5"/>
    <w:rsid w:val="00E37705"/>
    <w:rsid w:val="00E471B1"/>
    <w:rsid w:val="00E526B7"/>
    <w:rsid w:val="00E612C5"/>
    <w:rsid w:val="00E6187C"/>
    <w:rsid w:val="00E91C62"/>
    <w:rsid w:val="00E93BD5"/>
    <w:rsid w:val="00F16968"/>
    <w:rsid w:val="00F25130"/>
    <w:rsid w:val="00F31169"/>
    <w:rsid w:val="00F37C3C"/>
    <w:rsid w:val="00F457E2"/>
    <w:rsid w:val="00F52D1F"/>
    <w:rsid w:val="00F97037"/>
    <w:rsid w:val="00FC2D5A"/>
    <w:rsid w:val="00FD3EE3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D5D4C6C8-F051-465F-B200-28A7939D1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3B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rsid w:val="005A260F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A260F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0D49D43-67AA-4F68-8080-8F619E98E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26</cp:revision>
  <cp:lastPrinted>2002-04-23T16:10:00Z</cp:lastPrinted>
  <dcterms:created xsi:type="dcterms:W3CDTF">2021-01-13T00:40:00Z</dcterms:created>
  <dcterms:modified xsi:type="dcterms:W3CDTF">2021-01-14T12:59:00Z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